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95F9" w14:textId="77777777" w:rsidR="0015519A" w:rsidRDefault="0015519A" w:rsidP="0015519A">
      <w:pPr>
        <w:shd w:val="clear" w:color="auto" w:fill="FFFFFF"/>
        <w:ind w:firstLine="720"/>
        <w:jc w:val="both"/>
      </w:pPr>
      <w:r>
        <w:t>Реквизиты для перечисления оргвзноса:</w:t>
      </w:r>
    </w:p>
    <w:p w14:paraId="6DC13C02" w14:textId="77777777" w:rsidR="0015519A" w:rsidRPr="00B17AD6" w:rsidRDefault="0015519A" w:rsidP="0015519A">
      <w:pPr>
        <w:shd w:val="clear" w:color="auto" w:fill="FFFFFF"/>
        <w:ind w:firstLine="720"/>
        <w:jc w:val="both"/>
      </w:pPr>
      <w:r w:rsidRPr="00B17AD6">
        <w:t>Федеральное государственное образовательное учреждение высшего образования «Братский государственный университет» (ФГБОУ ВО «БрГУ»)</w:t>
      </w:r>
    </w:p>
    <w:p w14:paraId="29280EAA" w14:textId="77777777" w:rsidR="0015519A" w:rsidRPr="00B17AD6" w:rsidRDefault="0015519A" w:rsidP="0015519A">
      <w:pPr>
        <w:jc w:val="both"/>
      </w:pPr>
      <w:r w:rsidRPr="00B17AD6">
        <w:t xml:space="preserve">Место нахождения: ул. Погодаева, д. </w:t>
      </w:r>
      <w:smartTag w:uri="urn:schemas-microsoft-com:office:smarttags" w:element="metricconverter">
        <w:smartTagPr>
          <w:attr w:name="ProductID" w:val="5, г"/>
        </w:smartTagPr>
        <w:r w:rsidRPr="00B17AD6">
          <w:t>5, г</w:t>
        </w:r>
      </w:smartTag>
      <w:r w:rsidRPr="00B17AD6">
        <w:t>. Братск, Иркутской обл., Россия, 665709</w:t>
      </w:r>
    </w:p>
    <w:p w14:paraId="00C76601" w14:textId="77777777" w:rsidR="0015519A" w:rsidRPr="00B17AD6" w:rsidRDefault="0015519A" w:rsidP="0015519A">
      <w:pPr>
        <w:jc w:val="both"/>
      </w:pPr>
      <w:r w:rsidRPr="00B17AD6">
        <w:t xml:space="preserve">Почтовый адрес: ул. Макаренко, д. </w:t>
      </w:r>
      <w:smartTag w:uri="urn:schemas-microsoft-com:office:smarttags" w:element="metricconverter">
        <w:smartTagPr>
          <w:attr w:name="ProductID" w:val="40, г"/>
        </w:smartTagPr>
        <w:r w:rsidRPr="00B17AD6">
          <w:t>40, г</w:t>
        </w:r>
      </w:smartTag>
      <w:r w:rsidRPr="00B17AD6">
        <w:t>. Братск, Иркутской обл., Россия, 665709</w:t>
      </w:r>
    </w:p>
    <w:p w14:paraId="7CA0EA75" w14:textId="77777777" w:rsidR="0015519A" w:rsidRPr="00B17AD6" w:rsidRDefault="0015519A" w:rsidP="0015519A">
      <w:pPr>
        <w:jc w:val="both"/>
      </w:pPr>
      <w:r w:rsidRPr="00B17AD6">
        <w:t>ОКПО 02069823, ОГРН 1023800919834, ОКОНХ 92110, ИНН 3805100148, КПП 380501001</w:t>
      </w:r>
    </w:p>
    <w:p w14:paraId="444F9041" w14:textId="77777777" w:rsidR="0015519A" w:rsidRDefault="0015519A" w:rsidP="0015519A">
      <w:pPr>
        <w:shd w:val="clear" w:color="auto" w:fill="FFFFFF"/>
        <w:jc w:val="both"/>
        <w:rPr>
          <w:color w:val="333333"/>
        </w:rPr>
      </w:pPr>
      <w:r w:rsidRPr="00B17AD6">
        <w:t xml:space="preserve">Банковские реквизиты: </w:t>
      </w:r>
      <w:r w:rsidRPr="00B17AD6">
        <w:rPr>
          <w:spacing w:val="-8"/>
        </w:rPr>
        <w:t xml:space="preserve">УФК по Иркутской области </w:t>
      </w:r>
      <w:r w:rsidRPr="00B17AD6">
        <w:rPr>
          <w:color w:val="333333"/>
        </w:rPr>
        <w:t>г. Иркутск</w:t>
      </w:r>
      <w:r w:rsidRPr="00B17AD6">
        <w:rPr>
          <w:spacing w:val="-8"/>
        </w:rPr>
        <w:t xml:space="preserve"> (ФГБОУ ВО «БрГУ» л/с 20346Х40150) БИК </w:t>
      </w:r>
      <w:r w:rsidRPr="00B17AD6">
        <w:rPr>
          <w:shd w:val="clear" w:color="auto" w:fill="FFFFFF"/>
        </w:rPr>
        <w:t>012520101</w:t>
      </w:r>
      <w:r w:rsidRPr="00B17AD6">
        <w:rPr>
          <w:spacing w:val="-8"/>
        </w:rPr>
        <w:t xml:space="preserve">, </w:t>
      </w:r>
      <w:r w:rsidRPr="00B17AD6">
        <w:rPr>
          <w:color w:val="333333"/>
        </w:rPr>
        <w:t>ОКТМО 25714000</w:t>
      </w:r>
    </w:p>
    <w:p w14:paraId="3B5DD578" w14:textId="77777777" w:rsidR="0015519A" w:rsidRDefault="0015519A" w:rsidP="0015519A">
      <w:pPr>
        <w:shd w:val="clear" w:color="auto" w:fill="FFFFFF"/>
        <w:jc w:val="both"/>
        <w:rPr>
          <w:color w:val="333333"/>
        </w:rPr>
      </w:pPr>
      <w:r w:rsidRPr="00B17AD6">
        <w:rPr>
          <w:color w:val="333333"/>
        </w:rPr>
        <w:t xml:space="preserve">ОКЦ №4 </w:t>
      </w:r>
      <w:proofErr w:type="spellStart"/>
      <w:r w:rsidRPr="00B17AD6">
        <w:rPr>
          <w:color w:val="333333"/>
        </w:rPr>
        <w:t>СибГУ</w:t>
      </w:r>
      <w:proofErr w:type="spellEnd"/>
      <w:r w:rsidRPr="00B17AD6">
        <w:rPr>
          <w:color w:val="333333"/>
        </w:rPr>
        <w:t xml:space="preserve"> Б</w:t>
      </w:r>
      <w:r>
        <w:rPr>
          <w:color w:val="333333"/>
        </w:rPr>
        <w:t>анка</w:t>
      </w:r>
      <w:r w:rsidRPr="00B17AD6">
        <w:rPr>
          <w:color w:val="333333"/>
        </w:rPr>
        <w:t xml:space="preserve"> Р</w:t>
      </w:r>
      <w:r>
        <w:rPr>
          <w:color w:val="333333"/>
        </w:rPr>
        <w:t>оссии</w:t>
      </w:r>
      <w:r w:rsidRPr="00B17AD6">
        <w:rPr>
          <w:spacing w:val="-8"/>
        </w:rPr>
        <w:t xml:space="preserve">, р/с </w:t>
      </w:r>
      <w:r w:rsidRPr="00B17AD6">
        <w:t xml:space="preserve">03214643000000013400, </w:t>
      </w:r>
      <w:r w:rsidRPr="00B17AD6">
        <w:rPr>
          <w:color w:val="333333"/>
        </w:rPr>
        <w:t>к/с 40102810145370000026,</w:t>
      </w:r>
    </w:p>
    <w:p w14:paraId="19D33DDA" w14:textId="77777777" w:rsidR="0015519A" w:rsidRPr="00B17AD6" w:rsidRDefault="0015519A" w:rsidP="0015519A">
      <w:pPr>
        <w:shd w:val="clear" w:color="auto" w:fill="FFFFFF"/>
        <w:jc w:val="both"/>
        <w:rPr>
          <w:color w:val="333333"/>
        </w:rPr>
      </w:pPr>
      <w:r w:rsidRPr="00B17AD6">
        <w:rPr>
          <w:color w:val="333333"/>
        </w:rPr>
        <w:t>КБК (</w:t>
      </w:r>
      <w:proofErr w:type="spellStart"/>
      <w:r w:rsidRPr="00B17AD6">
        <w:rPr>
          <w:color w:val="333333"/>
        </w:rPr>
        <w:t>внебюджет</w:t>
      </w:r>
      <w:proofErr w:type="spellEnd"/>
      <w:r w:rsidRPr="00B17AD6">
        <w:rPr>
          <w:color w:val="333333"/>
        </w:rPr>
        <w:t>) 00000000000000000130</w:t>
      </w:r>
    </w:p>
    <w:p w14:paraId="57F8A531" w14:textId="77777777" w:rsidR="0015519A" w:rsidRPr="00247807" w:rsidRDefault="0015519A" w:rsidP="0015519A">
      <w:pPr>
        <w:shd w:val="clear" w:color="auto" w:fill="FFFFFF"/>
        <w:ind w:firstLine="720"/>
        <w:jc w:val="both"/>
      </w:pPr>
      <w:r w:rsidRPr="00247807">
        <w:rPr>
          <w:bCs/>
        </w:rPr>
        <w:t>Назначение платежа:</w:t>
      </w:r>
      <w:r w:rsidRPr="00247807">
        <w:rPr>
          <w:b/>
          <w:bCs/>
        </w:rPr>
        <w:t xml:space="preserve"> </w:t>
      </w:r>
      <w:r w:rsidRPr="00247807">
        <w:t>«Доходы, получаемые от реализации издательской деятел</w:t>
      </w:r>
      <w:r>
        <w:t>ьности - за сборник трудов</w:t>
      </w:r>
      <w:r w:rsidRPr="00247807">
        <w:t xml:space="preserve"> </w:t>
      </w:r>
      <w:r>
        <w:t xml:space="preserve">научной </w:t>
      </w:r>
      <w:r w:rsidRPr="00247807">
        <w:t>конференции «Естественные и инженерные науки – развитию регионов Сибири» 20</w:t>
      </w:r>
      <w:r>
        <w:t>26</w:t>
      </w:r>
      <w:r w:rsidRPr="00247807">
        <w:t xml:space="preserve"> (ФИО авторов).</w:t>
      </w:r>
    </w:p>
    <w:p w14:paraId="78E63033" w14:textId="77777777" w:rsidR="0015519A" w:rsidRPr="0062566B" w:rsidRDefault="0015519A" w:rsidP="0015519A">
      <w:pPr>
        <w:shd w:val="clear" w:color="auto" w:fill="FFFFFF"/>
        <w:ind w:firstLine="720"/>
        <w:jc w:val="both"/>
      </w:pPr>
      <w:r w:rsidRPr="0062566B">
        <w:t xml:space="preserve">Организационный взнос направляется на возмещение затрат на вёрстку и размещение научных работ в российской </w:t>
      </w:r>
      <w:proofErr w:type="spellStart"/>
      <w:r w:rsidRPr="0062566B">
        <w:t>наукоме</w:t>
      </w:r>
      <w:r w:rsidRPr="0062566B">
        <w:t>т</w:t>
      </w:r>
      <w:r w:rsidRPr="0062566B">
        <w:t>рической</w:t>
      </w:r>
      <w:proofErr w:type="spellEnd"/>
      <w:r w:rsidRPr="0062566B">
        <w:t xml:space="preserve"> базе данных РИНЦ.</w:t>
      </w:r>
    </w:p>
    <w:p w14:paraId="31D407D8" w14:textId="77777777" w:rsidR="0015519A" w:rsidRPr="0062566B" w:rsidRDefault="0015519A" w:rsidP="0015519A">
      <w:pPr>
        <w:shd w:val="clear" w:color="auto" w:fill="FFFFFF"/>
        <w:ind w:firstLine="720"/>
        <w:jc w:val="both"/>
      </w:pPr>
      <w:r>
        <w:t>С</w:t>
      </w:r>
      <w:r w:rsidRPr="00E6672B">
        <w:t>тоимость публикации одной с</w:t>
      </w:r>
      <w:r>
        <w:t>татьи составляет 400,0 руб</w:t>
      </w:r>
      <w:r w:rsidRPr="00E6672B">
        <w:t>.</w:t>
      </w:r>
    </w:p>
    <w:p w14:paraId="235954DB" w14:textId="77777777" w:rsidR="0037459C" w:rsidRPr="0015519A" w:rsidRDefault="0037459C" w:rsidP="0015519A"/>
    <w:sectPr w:rsidR="0037459C" w:rsidRPr="0015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41"/>
    <w:rsid w:val="0015519A"/>
    <w:rsid w:val="0037459C"/>
    <w:rsid w:val="007F0A75"/>
    <w:rsid w:val="00994CA2"/>
    <w:rsid w:val="009B09F4"/>
    <w:rsid w:val="00E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CEF2A5"/>
  <w15:chartTrackingRefBased/>
  <w15:docId w15:val="{FE04E1A1-61B0-4656-A087-03438E81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Угрюмова Елена</dc:creator>
  <cp:keywords/>
  <dc:description/>
  <cp:lastModifiedBy>Угрюмова Елена</cp:lastModifiedBy>
  <cp:revision>2</cp:revision>
  <dcterms:created xsi:type="dcterms:W3CDTF">2026-04-16T09:59:00Z</dcterms:created>
  <dcterms:modified xsi:type="dcterms:W3CDTF">2026-04-16T09:59:00Z</dcterms:modified>
</cp:coreProperties>
</file>