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42"/>
        <w:gridCol w:w="2775"/>
        <w:gridCol w:w="906"/>
        <w:gridCol w:w="678"/>
        <w:gridCol w:w="1055"/>
        <w:gridCol w:w="1529"/>
        <w:gridCol w:w="1298"/>
        <w:gridCol w:w="2097"/>
      </w:tblGrid>
      <w:tr w:rsidR="002302EC" w14:paraId="171CF341" w14:textId="77777777" w:rsidTr="00532F15">
        <w:tc>
          <w:tcPr>
            <w:tcW w:w="1042" w:type="dxa"/>
            <w:vAlign w:val="center"/>
          </w:tcPr>
          <w:p w14:paraId="0F8F8943" w14:textId="77777777" w:rsidR="002302EC" w:rsidRDefault="002302EC" w:rsidP="006C28D1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75" w:type="dxa"/>
            <w:vAlign w:val="center"/>
          </w:tcPr>
          <w:p w14:paraId="109195A0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06" w:type="dxa"/>
            <w:vAlign w:val="center"/>
          </w:tcPr>
          <w:p w14:paraId="3C25DD23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678" w:type="dxa"/>
            <w:vAlign w:val="center"/>
          </w:tcPr>
          <w:p w14:paraId="13A16288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55" w:type="dxa"/>
            <w:vAlign w:val="center"/>
          </w:tcPr>
          <w:p w14:paraId="314DB494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9" w:type="dxa"/>
            <w:vAlign w:val="center"/>
          </w:tcPr>
          <w:p w14:paraId="0D155BF3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298" w:type="dxa"/>
            <w:vAlign w:val="center"/>
          </w:tcPr>
          <w:p w14:paraId="07752603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3440056D" w14:textId="77777777" w:rsidR="002302EC" w:rsidRDefault="002302EC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2302EC" w14:paraId="55E45B53" w14:textId="77777777" w:rsidTr="00532F15">
        <w:tc>
          <w:tcPr>
            <w:tcW w:w="1042" w:type="dxa"/>
            <w:vAlign w:val="center"/>
          </w:tcPr>
          <w:p w14:paraId="43A52B6C" w14:textId="77777777" w:rsidR="002302EC" w:rsidRDefault="002302EC" w:rsidP="006C28D1">
            <w:pPr>
              <w:jc w:val="center"/>
            </w:pPr>
            <w:r>
              <w:t>01.03.02</w:t>
            </w:r>
          </w:p>
        </w:tc>
        <w:tc>
          <w:tcPr>
            <w:tcW w:w="2775" w:type="dxa"/>
            <w:vAlign w:val="center"/>
          </w:tcPr>
          <w:p w14:paraId="327FAF31" w14:textId="77777777" w:rsidR="002302EC" w:rsidRPr="002302EC" w:rsidRDefault="002302EC" w:rsidP="006C28D1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Инженерия программного обеспечения и технологии защиты информации</w:t>
            </w:r>
          </w:p>
        </w:tc>
        <w:tc>
          <w:tcPr>
            <w:tcW w:w="906" w:type="dxa"/>
            <w:vAlign w:val="center"/>
          </w:tcPr>
          <w:p w14:paraId="6770C649" w14:textId="77777777" w:rsidR="002302EC" w:rsidRDefault="002302EC" w:rsidP="006C28D1">
            <w:pPr>
              <w:jc w:val="center"/>
            </w:pPr>
            <w:r>
              <w:t>2023</w:t>
            </w:r>
          </w:p>
        </w:tc>
        <w:tc>
          <w:tcPr>
            <w:tcW w:w="678" w:type="dxa"/>
            <w:vAlign w:val="center"/>
          </w:tcPr>
          <w:p w14:paraId="6C73D667" w14:textId="77777777" w:rsidR="002302EC" w:rsidRDefault="002302EC" w:rsidP="006C28D1">
            <w:pPr>
              <w:jc w:val="center"/>
            </w:pPr>
            <w:r>
              <w:t>3</w:t>
            </w:r>
          </w:p>
        </w:tc>
        <w:tc>
          <w:tcPr>
            <w:tcW w:w="1055" w:type="dxa"/>
            <w:vAlign w:val="center"/>
          </w:tcPr>
          <w:p w14:paraId="32F51F3C" w14:textId="77777777" w:rsidR="002302EC" w:rsidRDefault="002302EC" w:rsidP="006C28D1">
            <w:pPr>
              <w:jc w:val="center"/>
            </w:pPr>
            <w:r>
              <w:t>68.33%</w:t>
            </w:r>
          </w:p>
        </w:tc>
        <w:tc>
          <w:tcPr>
            <w:tcW w:w="1529" w:type="dxa"/>
            <w:vAlign w:val="center"/>
          </w:tcPr>
          <w:p w14:paraId="00BC1758" w14:textId="4FBF2BBA" w:rsidR="002302EC" w:rsidRDefault="00532F15" w:rsidP="006C28D1">
            <w:pPr>
              <w:jc w:val="center"/>
            </w:pPr>
            <w:r>
              <w:t>УК-</w:t>
            </w:r>
            <w:r>
              <w:rPr>
                <w:lang w:val="ru-RU"/>
              </w:rPr>
              <w:t xml:space="preserve">2, </w:t>
            </w:r>
            <w:r w:rsidR="002302EC">
              <w:t>УК-</w:t>
            </w:r>
            <w:r>
              <w:rPr>
                <w:lang w:val="ru-RU"/>
              </w:rPr>
              <w:t>9,</w:t>
            </w:r>
            <w:r w:rsidR="002302EC">
              <w:t xml:space="preserve"> </w:t>
            </w:r>
            <w:r>
              <w:t>ПК-3</w:t>
            </w:r>
          </w:p>
        </w:tc>
        <w:tc>
          <w:tcPr>
            <w:tcW w:w="1298" w:type="dxa"/>
            <w:vAlign w:val="center"/>
          </w:tcPr>
          <w:p w14:paraId="4AD83694" w14:textId="77777777" w:rsidR="002302EC" w:rsidRDefault="002302EC" w:rsidP="006C28D1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63B29AAA" w14:textId="77777777" w:rsidR="002302EC" w:rsidRDefault="002302EC" w:rsidP="006C28D1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  <w:tr w:rsidR="002302EC" w14:paraId="0837CA41" w14:textId="77777777" w:rsidTr="00532F15">
        <w:tc>
          <w:tcPr>
            <w:tcW w:w="1042" w:type="dxa"/>
            <w:vAlign w:val="center"/>
          </w:tcPr>
          <w:p w14:paraId="34906AC0" w14:textId="77777777" w:rsidR="002302EC" w:rsidRDefault="002302EC" w:rsidP="006C28D1">
            <w:pPr>
              <w:jc w:val="center"/>
            </w:pPr>
            <w:r>
              <w:t>01.03.02</w:t>
            </w:r>
          </w:p>
        </w:tc>
        <w:tc>
          <w:tcPr>
            <w:tcW w:w="2775" w:type="dxa"/>
            <w:vAlign w:val="center"/>
          </w:tcPr>
          <w:p w14:paraId="235C1B4C" w14:textId="77777777" w:rsidR="002302EC" w:rsidRPr="002302EC" w:rsidRDefault="002302EC" w:rsidP="006C28D1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Инженерия программного обеспечения и технологии защиты информации</w:t>
            </w:r>
          </w:p>
        </w:tc>
        <w:tc>
          <w:tcPr>
            <w:tcW w:w="906" w:type="dxa"/>
            <w:vAlign w:val="center"/>
          </w:tcPr>
          <w:p w14:paraId="1F8FFA65" w14:textId="77777777" w:rsidR="002302EC" w:rsidRDefault="002302EC" w:rsidP="006C28D1">
            <w:pPr>
              <w:jc w:val="center"/>
            </w:pPr>
            <w:r>
              <w:t>2024</w:t>
            </w:r>
          </w:p>
        </w:tc>
        <w:tc>
          <w:tcPr>
            <w:tcW w:w="678" w:type="dxa"/>
            <w:vAlign w:val="center"/>
          </w:tcPr>
          <w:p w14:paraId="7185A89D" w14:textId="77777777" w:rsidR="002302EC" w:rsidRDefault="002302EC" w:rsidP="006C28D1">
            <w:pPr>
              <w:jc w:val="center"/>
            </w:pPr>
            <w:r>
              <w:t>2</w:t>
            </w:r>
          </w:p>
        </w:tc>
        <w:tc>
          <w:tcPr>
            <w:tcW w:w="1055" w:type="dxa"/>
            <w:vAlign w:val="center"/>
          </w:tcPr>
          <w:p w14:paraId="2FA28A85" w14:textId="77777777" w:rsidR="002302EC" w:rsidRDefault="002302EC" w:rsidP="006C28D1">
            <w:pPr>
              <w:jc w:val="center"/>
            </w:pPr>
            <w:r>
              <w:t>84.0%</w:t>
            </w:r>
          </w:p>
        </w:tc>
        <w:tc>
          <w:tcPr>
            <w:tcW w:w="1529" w:type="dxa"/>
            <w:vAlign w:val="center"/>
          </w:tcPr>
          <w:p w14:paraId="09A8D0FC" w14:textId="14271B28" w:rsidR="002302EC" w:rsidRPr="00532F15" w:rsidRDefault="002302EC" w:rsidP="006C28D1">
            <w:pPr>
              <w:jc w:val="center"/>
              <w:rPr>
                <w:lang w:val="ru-RU"/>
              </w:rPr>
            </w:pPr>
            <w:r w:rsidRPr="00532F15">
              <w:rPr>
                <w:lang w:val="ru-RU"/>
              </w:rPr>
              <w:t>УК-3</w:t>
            </w:r>
            <w:r w:rsidR="00532F15">
              <w:rPr>
                <w:lang w:val="ru-RU"/>
              </w:rPr>
              <w:t>,</w:t>
            </w:r>
            <w:r w:rsidRPr="00532F15">
              <w:rPr>
                <w:lang w:val="ru-RU"/>
              </w:rPr>
              <w:t xml:space="preserve"> УК-5</w:t>
            </w:r>
            <w:r w:rsidR="00532F15">
              <w:rPr>
                <w:lang w:val="ru-RU"/>
              </w:rPr>
              <w:t>,</w:t>
            </w:r>
            <w:r w:rsidRPr="00532F15">
              <w:rPr>
                <w:lang w:val="ru-RU"/>
              </w:rPr>
              <w:t xml:space="preserve"> УК-6</w:t>
            </w:r>
            <w:r w:rsidR="00532F15">
              <w:rPr>
                <w:lang w:val="ru-RU"/>
              </w:rPr>
              <w:t>,</w:t>
            </w:r>
            <w:r w:rsidRPr="00532F15">
              <w:rPr>
                <w:lang w:val="ru-RU"/>
              </w:rPr>
              <w:t xml:space="preserve"> </w:t>
            </w:r>
            <w:r w:rsidR="00532F15">
              <w:rPr>
                <w:lang w:val="ru-RU"/>
              </w:rPr>
              <w:t xml:space="preserve">УК-7, </w:t>
            </w:r>
            <w:r w:rsidRPr="00532F15">
              <w:rPr>
                <w:lang w:val="ru-RU"/>
              </w:rPr>
              <w:t>УК-9</w:t>
            </w:r>
          </w:p>
        </w:tc>
        <w:tc>
          <w:tcPr>
            <w:tcW w:w="1298" w:type="dxa"/>
            <w:vAlign w:val="center"/>
          </w:tcPr>
          <w:p w14:paraId="2C65FDA8" w14:textId="77777777" w:rsidR="002302EC" w:rsidRDefault="002302EC" w:rsidP="006C28D1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5FC0F304" w14:textId="77777777" w:rsidR="002302EC" w:rsidRDefault="002302EC" w:rsidP="006C28D1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D18"/>
    <w:rsid w:val="0015074B"/>
    <w:rsid w:val="002302EC"/>
    <w:rsid w:val="0029639D"/>
    <w:rsid w:val="00326F90"/>
    <w:rsid w:val="0040692D"/>
    <w:rsid w:val="00532F15"/>
    <w:rsid w:val="006C28D1"/>
    <w:rsid w:val="009F04FE"/>
    <w:rsid w:val="00AA1D8D"/>
    <w:rsid w:val="00B006D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2026-08-06T04:45:00Z</dcterms:created>
  <dcterms:modified xsi:type="dcterms:W3CDTF">2026-08-06T04:47:00Z</dcterms:modified>
  <cp:category/>
</cp:coreProperties>
</file>