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FEC8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Отчёт по результатам тестирования 'ООП'</w:t>
      </w:r>
    </w:p>
    <w:p w14:paraId="489E02B1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041"/>
        <w:gridCol w:w="2643"/>
        <w:gridCol w:w="906"/>
        <w:gridCol w:w="674"/>
        <w:gridCol w:w="1273"/>
        <w:gridCol w:w="3921"/>
        <w:gridCol w:w="1546"/>
        <w:gridCol w:w="1408"/>
        <w:gridCol w:w="1284"/>
      </w:tblGrid>
      <w:tr w:rsidR="00F73E55" w14:paraId="612A44C8" w14:textId="77777777" w:rsidTr="00505372">
        <w:tc>
          <w:tcPr>
            <w:tcW w:w="354" w:type="pct"/>
            <w:vAlign w:val="center"/>
          </w:tcPr>
          <w:p w14:paraId="73BEE674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899" w:type="pct"/>
            <w:vAlign w:val="center"/>
          </w:tcPr>
          <w:p w14:paraId="7D9BF536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308" w:type="pct"/>
            <w:vAlign w:val="center"/>
          </w:tcPr>
          <w:p w14:paraId="631B093C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229" w:type="pct"/>
            <w:vAlign w:val="center"/>
          </w:tcPr>
          <w:p w14:paraId="1F3E1CF0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433" w:type="pct"/>
            <w:vAlign w:val="center"/>
          </w:tcPr>
          <w:p w14:paraId="2CE8EA5F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Группа</w:t>
            </w:r>
            <w:proofErr w:type="spellEnd"/>
          </w:p>
        </w:tc>
        <w:tc>
          <w:tcPr>
            <w:tcW w:w="1334" w:type="pct"/>
            <w:vAlign w:val="center"/>
          </w:tcPr>
          <w:p w14:paraId="7E74076A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Дисциплина</w:t>
            </w:r>
            <w:proofErr w:type="spellEnd"/>
          </w:p>
        </w:tc>
        <w:tc>
          <w:tcPr>
            <w:tcW w:w="526" w:type="pct"/>
            <w:vAlign w:val="center"/>
          </w:tcPr>
          <w:p w14:paraId="444D6398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Компетенции</w:t>
            </w:r>
            <w:proofErr w:type="spellEnd"/>
          </w:p>
        </w:tc>
        <w:tc>
          <w:tcPr>
            <w:tcW w:w="479" w:type="pct"/>
            <w:vAlign w:val="center"/>
          </w:tcPr>
          <w:p w14:paraId="67F2A23F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</w:t>
            </w:r>
            <w:proofErr w:type="spellStart"/>
            <w:r>
              <w:rPr>
                <w:b/>
                <w:sz w:val="20"/>
              </w:rPr>
              <w:t>по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дисциплине</w:t>
            </w:r>
            <w:proofErr w:type="spellEnd"/>
          </w:p>
        </w:tc>
        <w:tc>
          <w:tcPr>
            <w:tcW w:w="437" w:type="pct"/>
            <w:vAlign w:val="center"/>
          </w:tcPr>
          <w:p w14:paraId="62473788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Дата</w:t>
            </w:r>
            <w:proofErr w:type="spellEnd"/>
          </w:p>
        </w:tc>
      </w:tr>
      <w:tr w:rsidR="00F73E55" w14:paraId="6545D898" w14:textId="77777777" w:rsidTr="00505372">
        <w:tc>
          <w:tcPr>
            <w:tcW w:w="354" w:type="pct"/>
            <w:vAlign w:val="center"/>
          </w:tcPr>
          <w:p w14:paraId="1E2004AD" w14:textId="77777777" w:rsidR="00F73E55" w:rsidRDefault="00F73E55" w:rsidP="00505372">
            <w:pPr>
              <w:jc w:val="center"/>
            </w:pPr>
            <w:r>
              <w:t>09.03.03</w:t>
            </w:r>
          </w:p>
        </w:tc>
        <w:tc>
          <w:tcPr>
            <w:tcW w:w="899" w:type="pct"/>
            <w:vAlign w:val="center"/>
          </w:tcPr>
          <w:p w14:paraId="4D602615" w14:textId="77777777" w:rsidR="00F73E55" w:rsidRDefault="00F73E55" w:rsidP="00505372">
            <w:pPr>
              <w:jc w:val="center"/>
            </w:pPr>
            <w:proofErr w:type="spellStart"/>
            <w:r>
              <w:t>Технологии</w:t>
            </w:r>
            <w:proofErr w:type="spellEnd"/>
            <w:r>
              <w:t xml:space="preserve"> </w:t>
            </w:r>
            <w:proofErr w:type="spellStart"/>
            <w:r>
              <w:t>цифровой</w:t>
            </w:r>
            <w:proofErr w:type="spellEnd"/>
            <w:r>
              <w:t xml:space="preserve"> </w:t>
            </w:r>
            <w:proofErr w:type="spellStart"/>
            <w:r>
              <w:t>экономики</w:t>
            </w:r>
            <w:proofErr w:type="spellEnd"/>
          </w:p>
        </w:tc>
        <w:tc>
          <w:tcPr>
            <w:tcW w:w="308" w:type="pct"/>
            <w:vAlign w:val="center"/>
          </w:tcPr>
          <w:p w14:paraId="7CA1C72C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6562D121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1AFDB96E" w14:textId="77777777" w:rsidR="00F73E55" w:rsidRDefault="00F73E55" w:rsidP="00505372">
            <w:pPr>
              <w:jc w:val="center"/>
            </w:pPr>
            <w:r>
              <w:t>ТЦЭ-25</w:t>
            </w:r>
          </w:p>
        </w:tc>
        <w:tc>
          <w:tcPr>
            <w:tcW w:w="1334" w:type="pct"/>
            <w:vAlign w:val="center"/>
          </w:tcPr>
          <w:p w14:paraId="12BF6DA8" w14:textId="11F1AB5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Б1.О.06.01 Математика</w:t>
            </w:r>
          </w:p>
        </w:tc>
        <w:tc>
          <w:tcPr>
            <w:tcW w:w="526" w:type="pct"/>
            <w:vAlign w:val="center"/>
          </w:tcPr>
          <w:p w14:paraId="54DE7E74" w14:textId="77777777" w:rsidR="00F73E55" w:rsidRDefault="00F73E55" w:rsidP="00505372">
            <w:pPr>
              <w:jc w:val="center"/>
            </w:pPr>
            <w:r>
              <w:t>ОПК-1</w:t>
            </w:r>
          </w:p>
        </w:tc>
        <w:tc>
          <w:tcPr>
            <w:tcW w:w="479" w:type="pct"/>
            <w:vAlign w:val="center"/>
          </w:tcPr>
          <w:p w14:paraId="76A5F95C" w14:textId="77777777" w:rsidR="00F73E55" w:rsidRDefault="00F73E55" w:rsidP="00505372">
            <w:pPr>
              <w:jc w:val="center"/>
            </w:pPr>
            <w:r>
              <w:t>79.0%</w:t>
            </w:r>
          </w:p>
        </w:tc>
        <w:tc>
          <w:tcPr>
            <w:tcW w:w="437" w:type="pct"/>
            <w:vAlign w:val="center"/>
          </w:tcPr>
          <w:p w14:paraId="585C3ABA" w14:textId="77777777" w:rsidR="00F73E55" w:rsidRDefault="00F73E55" w:rsidP="00505372">
            <w:pPr>
              <w:jc w:val="center"/>
            </w:pPr>
            <w:r>
              <w:t>19.05.2026</w:t>
            </w:r>
          </w:p>
        </w:tc>
      </w:tr>
      <w:tr w:rsidR="00F73E55" w14:paraId="5BA1FEAD" w14:textId="77777777" w:rsidTr="00505372">
        <w:tc>
          <w:tcPr>
            <w:tcW w:w="354" w:type="pct"/>
            <w:vAlign w:val="center"/>
          </w:tcPr>
          <w:p w14:paraId="4393360E" w14:textId="77777777" w:rsidR="00F73E55" w:rsidRDefault="00F73E55" w:rsidP="00505372">
            <w:pPr>
              <w:jc w:val="center"/>
            </w:pPr>
            <w:r>
              <w:t>09.03.03</w:t>
            </w:r>
          </w:p>
        </w:tc>
        <w:tc>
          <w:tcPr>
            <w:tcW w:w="899" w:type="pct"/>
            <w:vAlign w:val="center"/>
          </w:tcPr>
          <w:p w14:paraId="018D9413" w14:textId="77777777" w:rsidR="00F73E55" w:rsidRDefault="00F73E55" w:rsidP="00505372">
            <w:pPr>
              <w:jc w:val="center"/>
            </w:pPr>
            <w:proofErr w:type="spellStart"/>
            <w:r>
              <w:t>Технологии</w:t>
            </w:r>
            <w:proofErr w:type="spellEnd"/>
            <w:r>
              <w:t xml:space="preserve"> </w:t>
            </w:r>
            <w:proofErr w:type="spellStart"/>
            <w:r>
              <w:t>цифровой</w:t>
            </w:r>
            <w:proofErr w:type="spellEnd"/>
            <w:r>
              <w:t xml:space="preserve"> </w:t>
            </w:r>
            <w:proofErr w:type="spellStart"/>
            <w:r>
              <w:t>экономики</w:t>
            </w:r>
            <w:proofErr w:type="spellEnd"/>
          </w:p>
        </w:tc>
        <w:tc>
          <w:tcPr>
            <w:tcW w:w="308" w:type="pct"/>
            <w:vAlign w:val="center"/>
          </w:tcPr>
          <w:p w14:paraId="2F766057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6B5AAF5D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11066C40" w14:textId="77777777" w:rsidR="00F73E55" w:rsidRDefault="00F73E55" w:rsidP="00505372">
            <w:pPr>
              <w:jc w:val="center"/>
            </w:pPr>
            <w:r>
              <w:t>ТЦЭ-25</w:t>
            </w:r>
          </w:p>
        </w:tc>
        <w:tc>
          <w:tcPr>
            <w:tcW w:w="1334" w:type="pct"/>
            <w:vAlign w:val="center"/>
          </w:tcPr>
          <w:p w14:paraId="3E738CDF" w14:textId="376AA967" w:rsidR="00F73E55" w:rsidRPr="00B808C6" w:rsidRDefault="00B23F6F" w:rsidP="00505372">
            <w:pPr>
              <w:jc w:val="center"/>
              <w:rPr>
                <w:lang w:val="ru-RU"/>
              </w:rPr>
            </w:pPr>
            <w:r w:rsidRPr="00B23F6F">
              <w:rPr>
                <w:lang w:val="ru-RU"/>
              </w:rPr>
              <w:t>Б1.О.03</w:t>
            </w:r>
            <w:r w:rsidRPr="00B23F6F">
              <w:rPr>
                <w:lang w:val="ru-RU"/>
              </w:rPr>
              <w:t xml:space="preserve"> </w:t>
            </w:r>
            <w:r w:rsidR="00F73E55" w:rsidRPr="00B808C6">
              <w:rPr>
                <w:lang w:val="ru-RU"/>
              </w:rPr>
              <w:t>Информатика и программирование_2 сем</w:t>
            </w:r>
          </w:p>
        </w:tc>
        <w:tc>
          <w:tcPr>
            <w:tcW w:w="526" w:type="pct"/>
            <w:vAlign w:val="center"/>
          </w:tcPr>
          <w:p w14:paraId="71F014A2" w14:textId="77777777" w:rsidR="00F73E55" w:rsidRDefault="00F73E55" w:rsidP="00505372">
            <w:pPr>
              <w:jc w:val="center"/>
            </w:pPr>
            <w:r>
              <w:t>ОПК-2, ОПК-7</w:t>
            </w:r>
          </w:p>
        </w:tc>
        <w:tc>
          <w:tcPr>
            <w:tcW w:w="479" w:type="pct"/>
            <w:vAlign w:val="center"/>
          </w:tcPr>
          <w:p w14:paraId="225491F3" w14:textId="77777777" w:rsidR="00F73E55" w:rsidRDefault="00F73E55" w:rsidP="00505372">
            <w:pPr>
              <w:jc w:val="center"/>
            </w:pPr>
            <w:r>
              <w:t>68.0%</w:t>
            </w:r>
          </w:p>
        </w:tc>
        <w:tc>
          <w:tcPr>
            <w:tcW w:w="437" w:type="pct"/>
            <w:vAlign w:val="center"/>
          </w:tcPr>
          <w:p w14:paraId="216FDDF0" w14:textId="77777777" w:rsidR="00F73E55" w:rsidRDefault="00F73E55" w:rsidP="00505372">
            <w:pPr>
              <w:jc w:val="center"/>
            </w:pPr>
            <w:r>
              <w:t>06.06.2026</w:t>
            </w:r>
          </w:p>
        </w:tc>
      </w:tr>
    </w:tbl>
    <w:p w14:paraId="7A04E189" w14:textId="77777777" w:rsidR="005C48D3" w:rsidRDefault="005C48D3"/>
    <w:sectPr w:rsidR="005C48D3" w:rsidSect="00505372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588"/>
    <w:rsid w:val="000E7510"/>
    <w:rsid w:val="001238B4"/>
    <w:rsid w:val="0015074B"/>
    <w:rsid w:val="00263E4D"/>
    <w:rsid w:val="0029639D"/>
    <w:rsid w:val="00326F90"/>
    <w:rsid w:val="00505372"/>
    <w:rsid w:val="005C48D3"/>
    <w:rsid w:val="00702BF4"/>
    <w:rsid w:val="00770A8D"/>
    <w:rsid w:val="009122B5"/>
    <w:rsid w:val="00A747C5"/>
    <w:rsid w:val="00A91224"/>
    <w:rsid w:val="00AA1D8D"/>
    <w:rsid w:val="00AA446A"/>
    <w:rsid w:val="00B23F6F"/>
    <w:rsid w:val="00B47730"/>
    <w:rsid w:val="00B808C6"/>
    <w:rsid w:val="00CB0664"/>
    <w:rsid w:val="00DC6C23"/>
    <w:rsid w:val="00F73E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68884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2026-08-06T12:38:00Z</dcterms:created>
  <dcterms:modified xsi:type="dcterms:W3CDTF">2026-08-06T12:41:00Z</dcterms:modified>
  <cp:category/>
</cp:coreProperties>
</file>