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6700F" w14:textId="77777777" w:rsidR="00863E9F" w:rsidRPr="00863E9F" w:rsidRDefault="00863E9F" w:rsidP="00863E9F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863E9F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06D5DE59" w14:textId="77777777" w:rsidR="00863E9F" w:rsidRPr="00863E9F" w:rsidRDefault="00863E9F" w:rsidP="00863E9F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5BFA937" w14:textId="77777777" w:rsidR="00863E9F" w:rsidRPr="00863E9F" w:rsidRDefault="00863E9F" w:rsidP="00863E9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63E9F">
        <w:rPr>
          <w:rFonts w:ascii="Times New Roman" w:eastAsia="Calibri" w:hAnsi="Times New Roman" w:cs="Times New Roman"/>
          <w:sz w:val="24"/>
          <w:szCs w:val="24"/>
        </w:rPr>
        <w:t xml:space="preserve">05.03.06 </w:t>
      </w:r>
      <w:r w:rsidRPr="00863E9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Экология и природопользование</w:t>
      </w:r>
    </w:p>
    <w:p w14:paraId="34CB7541" w14:textId="77777777" w:rsidR="00863E9F" w:rsidRPr="00863E9F" w:rsidRDefault="00863E9F" w:rsidP="00863E9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63E9F">
        <w:rPr>
          <w:rFonts w:ascii="Times New Roman" w:eastAsia="Calibri" w:hAnsi="Times New Roman" w:cs="Times New Roman"/>
          <w:sz w:val="24"/>
          <w:szCs w:val="24"/>
        </w:rPr>
        <w:t>Профиль Экологическая безопасность и охрана труда (ЭБиОТ)</w:t>
      </w:r>
    </w:p>
    <w:p w14:paraId="7C5E0305" w14:textId="77777777" w:rsidR="00863E9F" w:rsidRPr="00863E9F" w:rsidRDefault="00863E9F" w:rsidP="00863E9F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Style w:val="ac"/>
        <w:tblW w:w="0" w:type="auto"/>
        <w:tblInd w:w="-10" w:type="dxa"/>
        <w:tblLook w:val="04A0" w:firstRow="1" w:lastRow="0" w:firstColumn="1" w:lastColumn="0" w:noHBand="0" w:noVBand="1"/>
      </w:tblPr>
      <w:tblGrid>
        <w:gridCol w:w="10"/>
        <w:gridCol w:w="636"/>
        <w:gridCol w:w="6431"/>
        <w:gridCol w:w="10"/>
        <w:gridCol w:w="1124"/>
        <w:gridCol w:w="10"/>
        <w:gridCol w:w="1124"/>
        <w:gridCol w:w="10"/>
      </w:tblGrid>
      <w:tr w:rsidR="00863E9F" w:rsidRPr="00863E9F" w14:paraId="67F6FF66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43A51739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  <w:gridSpan w:val="2"/>
          </w:tcPr>
          <w:p w14:paraId="2F78BBE0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gridSpan w:val="2"/>
          </w:tcPr>
          <w:p w14:paraId="45CC55DE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gridSpan w:val="2"/>
          </w:tcPr>
          <w:p w14:paraId="4B070927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863E9F" w:rsidRPr="00863E9F" w14:paraId="0C7D5F75" w14:textId="77777777" w:rsidTr="004C1F89">
        <w:trPr>
          <w:gridBefore w:val="1"/>
          <w:wBefore w:w="10" w:type="dxa"/>
          <w:trHeight w:val="667"/>
        </w:trPr>
        <w:tc>
          <w:tcPr>
            <w:tcW w:w="636" w:type="dxa"/>
          </w:tcPr>
          <w:p w14:paraId="09B0CAEB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  <w:gridSpan w:val="2"/>
          </w:tcPr>
          <w:p w14:paraId="5E654B32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gridSpan w:val="2"/>
            <w:vAlign w:val="center"/>
          </w:tcPr>
          <w:p w14:paraId="6F02B559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3,21</w:t>
            </w:r>
          </w:p>
        </w:tc>
        <w:tc>
          <w:tcPr>
            <w:tcW w:w="1134" w:type="dxa"/>
            <w:gridSpan w:val="2"/>
            <w:vAlign w:val="center"/>
          </w:tcPr>
          <w:p w14:paraId="55F3FEA8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53,57</w:t>
            </w:r>
          </w:p>
        </w:tc>
      </w:tr>
      <w:tr w:rsidR="00863E9F" w:rsidRPr="00863E9F" w14:paraId="7372B453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40C3B89C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  <w:gridSpan w:val="2"/>
          </w:tcPr>
          <w:p w14:paraId="2F8E1FD9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gridSpan w:val="2"/>
            <w:vAlign w:val="center"/>
          </w:tcPr>
          <w:p w14:paraId="7A68A63D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1BBE6D45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863E9F" w:rsidRPr="00863E9F" w14:paraId="42249C23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27CC034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  <w:gridSpan w:val="2"/>
          </w:tcPr>
          <w:p w14:paraId="56E63BAB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gridSpan w:val="2"/>
            <w:vAlign w:val="center"/>
          </w:tcPr>
          <w:p w14:paraId="598BF27A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gridSpan w:val="2"/>
            <w:vAlign w:val="center"/>
          </w:tcPr>
          <w:p w14:paraId="68E2069D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63E9F" w:rsidRPr="00863E9F" w14:paraId="7D17DCB0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186C229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  <w:gridSpan w:val="2"/>
          </w:tcPr>
          <w:p w14:paraId="79D35165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gridSpan w:val="2"/>
            <w:vAlign w:val="center"/>
          </w:tcPr>
          <w:p w14:paraId="3AE679DE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gridSpan w:val="2"/>
            <w:vAlign w:val="center"/>
          </w:tcPr>
          <w:p w14:paraId="36DDFBF6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863E9F" w:rsidRPr="00863E9F" w14:paraId="3F221F28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77A415A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  <w:gridSpan w:val="2"/>
          </w:tcPr>
          <w:p w14:paraId="4829E573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gridSpan w:val="2"/>
            <w:vAlign w:val="center"/>
          </w:tcPr>
          <w:p w14:paraId="0A5438C2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134" w:type="dxa"/>
            <w:gridSpan w:val="2"/>
            <w:vAlign w:val="center"/>
          </w:tcPr>
          <w:p w14:paraId="5C1224FF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92,86</w:t>
            </w:r>
          </w:p>
        </w:tc>
      </w:tr>
      <w:tr w:rsidR="00863E9F" w:rsidRPr="00863E9F" w14:paraId="1350C399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B12172D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  <w:gridSpan w:val="2"/>
          </w:tcPr>
          <w:p w14:paraId="200FE46E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gridSpan w:val="2"/>
            <w:vAlign w:val="center"/>
          </w:tcPr>
          <w:p w14:paraId="1CBB0397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gridSpan w:val="2"/>
            <w:vAlign w:val="center"/>
          </w:tcPr>
          <w:p w14:paraId="4D85711A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863E9F" w:rsidRPr="00863E9F" w14:paraId="29765F71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C6C6D32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  <w:gridSpan w:val="2"/>
          </w:tcPr>
          <w:p w14:paraId="06A5DBE1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gridSpan w:val="2"/>
            <w:vAlign w:val="center"/>
          </w:tcPr>
          <w:p w14:paraId="23F0E982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6C3ADE7D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63E9F" w:rsidRPr="00863E9F" w14:paraId="3F05B9CE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3D38399C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  <w:gridSpan w:val="2"/>
          </w:tcPr>
          <w:p w14:paraId="3106DB0F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gridSpan w:val="2"/>
            <w:vAlign w:val="center"/>
          </w:tcPr>
          <w:p w14:paraId="6F0E8991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1BC06595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863E9F" w:rsidRPr="00863E9F" w14:paraId="43F7DF01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9B5E1E9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  <w:gridSpan w:val="2"/>
          </w:tcPr>
          <w:p w14:paraId="31A88BD3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gridSpan w:val="2"/>
            <w:vAlign w:val="center"/>
          </w:tcPr>
          <w:p w14:paraId="2A08F1E0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3,93</w:t>
            </w:r>
          </w:p>
        </w:tc>
        <w:tc>
          <w:tcPr>
            <w:tcW w:w="1134" w:type="dxa"/>
            <w:gridSpan w:val="2"/>
            <w:vAlign w:val="center"/>
          </w:tcPr>
          <w:p w14:paraId="3433D825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65,48</w:t>
            </w:r>
          </w:p>
        </w:tc>
      </w:tr>
      <w:tr w:rsidR="00863E9F" w:rsidRPr="00863E9F" w14:paraId="0074B383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73301DB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  <w:gridSpan w:val="2"/>
          </w:tcPr>
          <w:p w14:paraId="1ADAF5E5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gridSpan w:val="2"/>
            <w:vAlign w:val="center"/>
          </w:tcPr>
          <w:p w14:paraId="5D1802AB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gridSpan w:val="2"/>
            <w:vAlign w:val="center"/>
          </w:tcPr>
          <w:p w14:paraId="7D2B47F6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72,62</w:t>
            </w:r>
          </w:p>
        </w:tc>
      </w:tr>
      <w:tr w:rsidR="00863E9F" w:rsidRPr="00863E9F" w14:paraId="0A902A09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81767E8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  <w:gridSpan w:val="2"/>
          </w:tcPr>
          <w:p w14:paraId="54F9F56A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gridSpan w:val="2"/>
            <w:vAlign w:val="center"/>
          </w:tcPr>
          <w:p w14:paraId="1448C973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3,43</w:t>
            </w:r>
          </w:p>
        </w:tc>
        <w:tc>
          <w:tcPr>
            <w:tcW w:w="1134" w:type="dxa"/>
            <w:gridSpan w:val="2"/>
            <w:vAlign w:val="center"/>
          </w:tcPr>
          <w:p w14:paraId="47650C28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863E9F" w:rsidRPr="00863E9F" w14:paraId="3BC423DE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7A94408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  <w:gridSpan w:val="2"/>
          </w:tcPr>
          <w:p w14:paraId="13A3B98E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gridSpan w:val="2"/>
            <w:vAlign w:val="center"/>
          </w:tcPr>
          <w:p w14:paraId="0B123D7A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3,86</w:t>
            </w:r>
          </w:p>
        </w:tc>
        <w:tc>
          <w:tcPr>
            <w:tcW w:w="1134" w:type="dxa"/>
            <w:gridSpan w:val="2"/>
            <w:vAlign w:val="center"/>
          </w:tcPr>
          <w:p w14:paraId="55CD3056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64,29</w:t>
            </w:r>
          </w:p>
        </w:tc>
      </w:tr>
      <w:tr w:rsidR="00863E9F" w:rsidRPr="00863E9F" w14:paraId="4FC5CBBC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6EA0C035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  <w:gridSpan w:val="2"/>
          </w:tcPr>
          <w:p w14:paraId="27FA92D0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gridSpan w:val="2"/>
            <w:vAlign w:val="center"/>
          </w:tcPr>
          <w:p w14:paraId="52DEFC38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4,14</w:t>
            </w:r>
          </w:p>
        </w:tc>
        <w:tc>
          <w:tcPr>
            <w:tcW w:w="1134" w:type="dxa"/>
            <w:gridSpan w:val="2"/>
            <w:vAlign w:val="center"/>
          </w:tcPr>
          <w:p w14:paraId="4F7ED532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69,05</w:t>
            </w:r>
          </w:p>
        </w:tc>
      </w:tr>
      <w:tr w:rsidR="00863E9F" w:rsidRPr="00863E9F" w14:paraId="0D16B76F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7225CCB3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  <w:gridSpan w:val="2"/>
          </w:tcPr>
          <w:p w14:paraId="2F2AF453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gridSpan w:val="2"/>
            <w:vAlign w:val="center"/>
          </w:tcPr>
          <w:p w14:paraId="1DEBF363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gridSpan w:val="2"/>
            <w:vAlign w:val="center"/>
          </w:tcPr>
          <w:p w14:paraId="7FE4F1A1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863E9F" w:rsidRPr="00863E9F" w14:paraId="6CC58F12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3B87E03C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  <w:gridSpan w:val="2"/>
          </w:tcPr>
          <w:p w14:paraId="66B23F80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gridSpan w:val="2"/>
            <w:vAlign w:val="center"/>
          </w:tcPr>
          <w:p w14:paraId="5F3B0C4E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3,93</w:t>
            </w:r>
          </w:p>
        </w:tc>
        <w:tc>
          <w:tcPr>
            <w:tcW w:w="1134" w:type="dxa"/>
            <w:gridSpan w:val="2"/>
            <w:vAlign w:val="center"/>
          </w:tcPr>
          <w:p w14:paraId="7754015F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65,48</w:t>
            </w:r>
          </w:p>
        </w:tc>
      </w:tr>
      <w:tr w:rsidR="00863E9F" w:rsidRPr="00863E9F" w14:paraId="6E0A1C2B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720EA597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  <w:gridSpan w:val="2"/>
          </w:tcPr>
          <w:p w14:paraId="36F37C08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gridSpan w:val="2"/>
            <w:vAlign w:val="center"/>
          </w:tcPr>
          <w:p w14:paraId="35EA0138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4,43</w:t>
            </w:r>
          </w:p>
        </w:tc>
        <w:tc>
          <w:tcPr>
            <w:tcW w:w="1134" w:type="dxa"/>
            <w:gridSpan w:val="2"/>
            <w:vAlign w:val="center"/>
          </w:tcPr>
          <w:p w14:paraId="6D3D91AA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73,81</w:t>
            </w:r>
          </w:p>
        </w:tc>
      </w:tr>
      <w:tr w:rsidR="00863E9F" w:rsidRPr="00863E9F" w14:paraId="72FA33CA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4E78FBD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  <w:gridSpan w:val="2"/>
          </w:tcPr>
          <w:p w14:paraId="128211B7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gridSpan w:val="2"/>
            <w:vAlign w:val="center"/>
          </w:tcPr>
          <w:p w14:paraId="22EE5AF8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3,71</w:t>
            </w:r>
          </w:p>
        </w:tc>
        <w:tc>
          <w:tcPr>
            <w:tcW w:w="1134" w:type="dxa"/>
            <w:gridSpan w:val="2"/>
            <w:vAlign w:val="center"/>
          </w:tcPr>
          <w:p w14:paraId="2D24AC7E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61,90</w:t>
            </w:r>
          </w:p>
        </w:tc>
      </w:tr>
      <w:tr w:rsidR="00863E9F" w:rsidRPr="00863E9F" w14:paraId="50817911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03A1BA4E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  <w:gridSpan w:val="2"/>
          </w:tcPr>
          <w:p w14:paraId="6E7507CB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gridSpan w:val="2"/>
            <w:vAlign w:val="center"/>
          </w:tcPr>
          <w:p w14:paraId="1AB8DF33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134" w:type="dxa"/>
            <w:gridSpan w:val="2"/>
            <w:vAlign w:val="center"/>
          </w:tcPr>
          <w:p w14:paraId="41576318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59,52</w:t>
            </w:r>
          </w:p>
        </w:tc>
      </w:tr>
      <w:tr w:rsidR="00863E9F" w:rsidRPr="00863E9F" w14:paraId="0791CC07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20E69DB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  <w:gridSpan w:val="2"/>
          </w:tcPr>
          <w:p w14:paraId="4DFFA085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gridSpan w:val="2"/>
            <w:vAlign w:val="center"/>
          </w:tcPr>
          <w:p w14:paraId="62BDDD5D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28E22AD4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863E9F" w:rsidRPr="00863E9F" w14:paraId="3F9DB5CD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7F4CE72E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  <w:gridSpan w:val="2"/>
          </w:tcPr>
          <w:p w14:paraId="444DCA38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gridSpan w:val="2"/>
            <w:vAlign w:val="center"/>
          </w:tcPr>
          <w:p w14:paraId="77539F95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gridSpan w:val="2"/>
            <w:vAlign w:val="center"/>
          </w:tcPr>
          <w:p w14:paraId="5E1DFDC7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863E9F" w:rsidRPr="00863E9F" w14:paraId="4909F0B0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205452A4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  <w:gridSpan w:val="2"/>
          </w:tcPr>
          <w:p w14:paraId="5DF316E6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gridSpan w:val="2"/>
            <w:vAlign w:val="center"/>
          </w:tcPr>
          <w:p w14:paraId="51C24DAB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gridSpan w:val="2"/>
            <w:vAlign w:val="center"/>
          </w:tcPr>
          <w:p w14:paraId="262A8A57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863E9F" w:rsidRPr="00863E9F" w14:paraId="26785276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D637BE9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  <w:gridSpan w:val="2"/>
          </w:tcPr>
          <w:p w14:paraId="0C9569AC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gridSpan w:val="2"/>
            <w:vAlign w:val="center"/>
          </w:tcPr>
          <w:p w14:paraId="5B039EA9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134" w:type="dxa"/>
            <w:gridSpan w:val="2"/>
            <w:vAlign w:val="center"/>
          </w:tcPr>
          <w:p w14:paraId="34EA958F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82,14</w:t>
            </w:r>
          </w:p>
        </w:tc>
      </w:tr>
      <w:tr w:rsidR="00863E9F" w:rsidRPr="00863E9F" w14:paraId="1251D7C9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71004597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  <w:gridSpan w:val="2"/>
          </w:tcPr>
          <w:p w14:paraId="327AB20F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gridSpan w:val="2"/>
            <w:vAlign w:val="center"/>
          </w:tcPr>
          <w:p w14:paraId="280DBB33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31D34D86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863E9F" w:rsidRPr="00863E9F" w14:paraId="36B814C8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68D00625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  <w:gridSpan w:val="2"/>
          </w:tcPr>
          <w:p w14:paraId="0F88A843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gridSpan w:val="2"/>
            <w:vAlign w:val="center"/>
          </w:tcPr>
          <w:p w14:paraId="08ABDE9F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gridSpan w:val="2"/>
            <w:vAlign w:val="center"/>
          </w:tcPr>
          <w:p w14:paraId="448829CA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863E9F" w:rsidRPr="00863E9F" w14:paraId="00D77C1A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4F0213CC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  <w:gridSpan w:val="2"/>
          </w:tcPr>
          <w:p w14:paraId="1DBE5C77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gridSpan w:val="2"/>
            <w:vAlign w:val="center"/>
          </w:tcPr>
          <w:p w14:paraId="2AEE1587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gridSpan w:val="2"/>
            <w:vAlign w:val="center"/>
          </w:tcPr>
          <w:p w14:paraId="0ABC9CC9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863E9F" w:rsidRPr="00863E9F" w14:paraId="7A6040D8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65C0A3F2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  <w:gridSpan w:val="2"/>
          </w:tcPr>
          <w:p w14:paraId="2A5E6517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gridSpan w:val="2"/>
            <w:vAlign w:val="center"/>
          </w:tcPr>
          <w:p w14:paraId="0258F10F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gridSpan w:val="2"/>
            <w:vAlign w:val="center"/>
          </w:tcPr>
          <w:p w14:paraId="29248DCA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863E9F" w:rsidRPr="00863E9F" w14:paraId="12A28974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9A493BB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  <w:gridSpan w:val="2"/>
          </w:tcPr>
          <w:p w14:paraId="19C4511E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gridSpan w:val="2"/>
            <w:vAlign w:val="center"/>
          </w:tcPr>
          <w:p w14:paraId="1B6899C2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134" w:type="dxa"/>
            <w:gridSpan w:val="2"/>
            <w:vAlign w:val="center"/>
          </w:tcPr>
          <w:p w14:paraId="16DF6140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84,52</w:t>
            </w:r>
          </w:p>
        </w:tc>
      </w:tr>
      <w:tr w:rsidR="00863E9F" w:rsidRPr="00863E9F" w14:paraId="76D40342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007FD946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  <w:gridSpan w:val="2"/>
          </w:tcPr>
          <w:p w14:paraId="43BEF366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gridSpan w:val="2"/>
            <w:vAlign w:val="center"/>
          </w:tcPr>
          <w:p w14:paraId="0F8C66E7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gridSpan w:val="2"/>
            <w:vAlign w:val="center"/>
          </w:tcPr>
          <w:p w14:paraId="18545881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863E9F" w:rsidRPr="00863E9F" w14:paraId="6CE2AB19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3E8DF63C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  <w:gridSpan w:val="2"/>
          </w:tcPr>
          <w:p w14:paraId="672C2DFE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gridSpan w:val="2"/>
            <w:vAlign w:val="center"/>
          </w:tcPr>
          <w:p w14:paraId="24ED4D14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4,64</w:t>
            </w:r>
          </w:p>
        </w:tc>
        <w:tc>
          <w:tcPr>
            <w:tcW w:w="1134" w:type="dxa"/>
            <w:gridSpan w:val="2"/>
            <w:vAlign w:val="center"/>
          </w:tcPr>
          <w:p w14:paraId="3EB2D002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77,38</w:t>
            </w:r>
          </w:p>
        </w:tc>
      </w:tr>
      <w:tr w:rsidR="00863E9F" w:rsidRPr="00863E9F" w14:paraId="4F0DC8C2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4ECADE22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  <w:gridSpan w:val="2"/>
          </w:tcPr>
          <w:p w14:paraId="57B8A886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gridSpan w:val="2"/>
            <w:vAlign w:val="center"/>
          </w:tcPr>
          <w:p w14:paraId="62260547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134" w:type="dxa"/>
            <w:gridSpan w:val="2"/>
            <w:vAlign w:val="center"/>
          </w:tcPr>
          <w:p w14:paraId="67A56482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82,14</w:t>
            </w:r>
          </w:p>
        </w:tc>
      </w:tr>
      <w:tr w:rsidR="00863E9F" w:rsidRPr="00863E9F" w14:paraId="70B0832A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EDBAC24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  <w:gridSpan w:val="2"/>
          </w:tcPr>
          <w:p w14:paraId="2C67CFF9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gridSpan w:val="2"/>
            <w:vAlign w:val="center"/>
          </w:tcPr>
          <w:p w14:paraId="25A256B4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134" w:type="dxa"/>
            <w:gridSpan w:val="2"/>
            <w:vAlign w:val="center"/>
          </w:tcPr>
          <w:p w14:paraId="5FE509A9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84,52</w:t>
            </w:r>
          </w:p>
        </w:tc>
      </w:tr>
      <w:tr w:rsidR="00863E9F" w:rsidRPr="00863E9F" w14:paraId="0FA8D769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3EA4DC3E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  <w:gridSpan w:val="2"/>
          </w:tcPr>
          <w:p w14:paraId="55A20546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gridSpan w:val="2"/>
            <w:vAlign w:val="center"/>
          </w:tcPr>
          <w:p w14:paraId="43B12499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gridSpan w:val="2"/>
            <w:vAlign w:val="center"/>
          </w:tcPr>
          <w:p w14:paraId="7DD5D712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863E9F" w:rsidRPr="00863E9F" w14:paraId="6465ACD5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B5C9303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  <w:gridSpan w:val="2"/>
          </w:tcPr>
          <w:p w14:paraId="0980B8F4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gridSpan w:val="2"/>
            <w:vAlign w:val="center"/>
          </w:tcPr>
          <w:p w14:paraId="2A441A78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11B83F6B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863E9F" w:rsidRPr="00863E9F" w14:paraId="3FDAE18F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2BA453BA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  <w:gridSpan w:val="2"/>
          </w:tcPr>
          <w:p w14:paraId="5A2CD312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gridSpan w:val="2"/>
            <w:vAlign w:val="center"/>
          </w:tcPr>
          <w:p w14:paraId="04AA44D7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gridSpan w:val="2"/>
            <w:vAlign w:val="center"/>
          </w:tcPr>
          <w:p w14:paraId="131FA3C8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89,29</w:t>
            </w:r>
          </w:p>
        </w:tc>
      </w:tr>
      <w:tr w:rsidR="00863E9F" w:rsidRPr="00863E9F" w14:paraId="4C85B672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4B0C03BD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  <w:gridSpan w:val="2"/>
          </w:tcPr>
          <w:p w14:paraId="26F84CDE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gridSpan w:val="2"/>
            <w:vAlign w:val="center"/>
          </w:tcPr>
          <w:p w14:paraId="1EA9A702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gridSpan w:val="2"/>
            <w:vAlign w:val="center"/>
          </w:tcPr>
          <w:p w14:paraId="6D78C0B4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863E9F" w:rsidRPr="00863E9F" w14:paraId="4CA123E4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40B51366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  <w:gridSpan w:val="2"/>
          </w:tcPr>
          <w:p w14:paraId="7DB5FDAD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gridSpan w:val="2"/>
            <w:vAlign w:val="center"/>
          </w:tcPr>
          <w:p w14:paraId="49D1DCF1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gridSpan w:val="2"/>
            <w:vAlign w:val="center"/>
          </w:tcPr>
          <w:p w14:paraId="1315F693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863E9F" w:rsidRPr="00863E9F" w14:paraId="396BA48E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CEACE66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  <w:gridSpan w:val="2"/>
          </w:tcPr>
          <w:p w14:paraId="36FD0076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gridSpan w:val="2"/>
            <w:vAlign w:val="center"/>
          </w:tcPr>
          <w:p w14:paraId="23078DCE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134" w:type="dxa"/>
            <w:gridSpan w:val="2"/>
            <w:vAlign w:val="center"/>
          </w:tcPr>
          <w:p w14:paraId="73D7D0A1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76,19</w:t>
            </w:r>
          </w:p>
        </w:tc>
      </w:tr>
      <w:tr w:rsidR="00863E9F" w:rsidRPr="00863E9F" w14:paraId="5B0BE543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71949CFF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  <w:gridSpan w:val="2"/>
          </w:tcPr>
          <w:p w14:paraId="6D57D26D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gridSpan w:val="2"/>
            <w:vAlign w:val="center"/>
          </w:tcPr>
          <w:p w14:paraId="5D30A019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134" w:type="dxa"/>
            <w:gridSpan w:val="2"/>
            <w:vAlign w:val="center"/>
          </w:tcPr>
          <w:p w14:paraId="2D7ACCB4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82,14</w:t>
            </w:r>
          </w:p>
        </w:tc>
      </w:tr>
      <w:tr w:rsidR="00863E9F" w:rsidRPr="00863E9F" w14:paraId="6313DFF0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72672D4E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  <w:gridSpan w:val="2"/>
          </w:tcPr>
          <w:p w14:paraId="7B41EDBD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gridSpan w:val="2"/>
            <w:vAlign w:val="center"/>
          </w:tcPr>
          <w:p w14:paraId="2B4A54C9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3,93</w:t>
            </w:r>
          </w:p>
        </w:tc>
        <w:tc>
          <w:tcPr>
            <w:tcW w:w="1134" w:type="dxa"/>
            <w:gridSpan w:val="2"/>
            <w:vAlign w:val="center"/>
          </w:tcPr>
          <w:p w14:paraId="5DA376DD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65,48</w:t>
            </w:r>
          </w:p>
        </w:tc>
      </w:tr>
      <w:tr w:rsidR="00863E9F" w:rsidRPr="00863E9F" w14:paraId="5E0CED86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0C82EA5C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  <w:gridSpan w:val="2"/>
          </w:tcPr>
          <w:p w14:paraId="15657BAE" w14:textId="01CA6E05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B549E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863E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B549E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863E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gridSpan w:val="2"/>
            <w:vAlign w:val="center"/>
          </w:tcPr>
          <w:p w14:paraId="714674C9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36FB342A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863E9F" w:rsidRPr="00863E9F" w14:paraId="77198F93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31010559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  <w:gridSpan w:val="2"/>
          </w:tcPr>
          <w:p w14:paraId="0F36EEBE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gridSpan w:val="2"/>
            <w:vAlign w:val="center"/>
          </w:tcPr>
          <w:p w14:paraId="4971A678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gridSpan w:val="2"/>
            <w:vAlign w:val="center"/>
          </w:tcPr>
          <w:p w14:paraId="280C3352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63E9F" w:rsidRPr="00863E9F" w14:paraId="3EF31F09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2AA602D9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  <w:gridSpan w:val="2"/>
          </w:tcPr>
          <w:p w14:paraId="3DC80FD4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gridSpan w:val="2"/>
            <w:vAlign w:val="center"/>
          </w:tcPr>
          <w:p w14:paraId="3F141F6B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gridSpan w:val="2"/>
            <w:vAlign w:val="center"/>
          </w:tcPr>
          <w:p w14:paraId="020618D4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63E9F" w:rsidRPr="00863E9F" w14:paraId="3F31AAC7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0FFA6195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  <w:gridSpan w:val="2"/>
          </w:tcPr>
          <w:p w14:paraId="137E5C49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gridSpan w:val="2"/>
            <w:vAlign w:val="center"/>
          </w:tcPr>
          <w:p w14:paraId="71A7171C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gridSpan w:val="2"/>
            <w:vAlign w:val="center"/>
          </w:tcPr>
          <w:p w14:paraId="322E8F06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863E9F" w:rsidRPr="00863E9F" w14:paraId="2294E6B0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6F7166B6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  <w:gridSpan w:val="2"/>
          </w:tcPr>
          <w:p w14:paraId="6C7E4CD3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gridSpan w:val="2"/>
            <w:vAlign w:val="center"/>
          </w:tcPr>
          <w:p w14:paraId="44562C78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gridSpan w:val="2"/>
            <w:vAlign w:val="center"/>
          </w:tcPr>
          <w:p w14:paraId="38F4CE23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863E9F" w:rsidRPr="00863E9F" w14:paraId="41028529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4562BCD6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  <w:gridSpan w:val="2"/>
          </w:tcPr>
          <w:p w14:paraId="77F341D8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gridSpan w:val="2"/>
            <w:vAlign w:val="center"/>
          </w:tcPr>
          <w:p w14:paraId="4A31EF15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gridSpan w:val="2"/>
            <w:vAlign w:val="center"/>
          </w:tcPr>
          <w:p w14:paraId="78ADDCF4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63E9F" w:rsidRPr="00863E9F" w14:paraId="04C0DA55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8BB4DF0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  <w:gridSpan w:val="2"/>
          </w:tcPr>
          <w:p w14:paraId="64A9B412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gridSpan w:val="2"/>
            <w:vAlign w:val="center"/>
          </w:tcPr>
          <w:p w14:paraId="5D6E061B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gridSpan w:val="2"/>
            <w:vAlign w:val="center"/>
          </w:tcPr>
          <w:p w14:paraId="60ED2567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35,71</w:t>
            </w:r>
          </w:p>
        </w:tc>
      </w:tr>
      <w:tr w:rsidR="00863E9F" w:rsidRPr="00863E9F" w14:paraId="20AE01D4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7584904B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  <w:gridSpan w:val="2"/>
          </w:tcPr>
          <w:p w14:paraId="79A08DE5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gridSpan w:val="2"/>
            <w:vAlign w:val="center"/>
          </w:tcPr>
          <w:p w14:paraId="1F7085C0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gridSpan w:val="2"/>
            <w:vAlign w:val="center"/>
          </w:tcPr>
          <w:p w14:paraId="3AC7DE75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863E9F" w:rsidRPr="00863E9F" w14:paraId="55AC717C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4E88D4E4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  <w:gridSpan w:val="2"/>
          </w:tcPr>
          <w:p w14:paraId="725C157A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gridSpan w:val="2"/>
            <w:vAlign w:val="center"/>
          </w:tcPr>
          <w:p w14:paraId="51B0E3AD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0A1B5584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63E9F" w:rsidRPr="00863E9F" w14:paraId="7AD1D68D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38A754B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  <w:gridSpan w:val="2"/>
          </w:tcPr>
          <w:p w14:paraId="01C29085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gridSpan w:val="2"/>
            <w:vAlign w:val="center"/>
          </w:tcPr>
          <w:p w14:paraId="202F02BA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gridSpan w:val="2"/>
            <w:vAlign w:val="center"/>
          </w:tcPr>
          <w:p w14:paraId="46886D31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21,43</w:t>
            </w:r>
          </w:p>
        </w:tc>
      </w:tr>
      <w:tr w:rsidR="00863E9F" w:rsidRPr="00863E9F" w14:paraId="7CACDD28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F20D2B0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  <w:gridSpan w:val="2"/>
          </w:tcPr>
          <w:p w14:paraId="093F8055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gridSpan w:val="2"/>
            <w:vAlign w:val="center"/>
          </w:tcPr>
          <w:p w14:paraId="642B00E9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gridSpan w:val="2"/>
            <w:vAlign w:val="center"/>
          </w:tcPr>
          <w:p w14:paraId="60CEE826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42,86</w:t>
            </w:r>
          </w:p>
        </w:tc>
      </w:tr>
      <w:tr w:rsidR="00863E9F" w:rsidRPr="00863E9F" w14:paraId="61F69214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0EAD4231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  <w:gridSpan w:val="2"/>
          </w:tcPr>
          <w:p w14:paraId="27D1129E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gridSpan w:val="2"/>
            <w:vAlign w:val="center"/>
          </w:tcPr>
          <w:p w14:paraId="1AC3EF73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gridSpan w:val="2"/>
            <w:vAlign w:val="center"/>
          </w:tcPr>
          <w:p w14:paraId="69C5BD28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863E9F" w:rsidRPr="00863E9F" w14:paraId="3439C617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4B4EEE58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  <w:gridSpan w:val="2"/>
          </w:tcPr>
          <w:p w14:paraId="2E1A8115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gridSpan w:val="2"/>
            <w:vAlign w:val="center"/>
          </w:tcPr>
          <w:p w14:paraId="49D6D7AC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gridSpan w:val="2"/>
            <w:vAlign w:val="center"/>
          </w:tcPr>
          <w:p w14:paraId="521CC18B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863E9F" w:rsidRPr="00863E9F" w14:paraId="66AE102B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27713CF8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  <w:gridSpan w:val="2"/>
          </w:tcPr>
          <w:p w14:paraId="3E3CBD0D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gridSpan w:val="2"/>
            <w:vAlign w:val="center"/>
          </w:tcPr>
          <w:p w14:paraId="3B2D7616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gridSpan w:val="2"/>
            <w:vAlign w:val="center"/>
          </w:tcPr>
          <w:p w14:paraId="5A180614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863E9F" w:rsidRPr="00863E9F" w14:paraId="215FFCAF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3EAF38D5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  <w:gridSpan w:val="2"/>
          </w:tcPr>
          <w:p w14:paraId="63241CD7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gridSpan w:val="2"/>
            <w:vAlign w:val="center"/>
          </w:tcPr>
          <w:p w14:paraId="7B735FA9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gridSpan w:val="2"/>
            <w:vAlign w:val="center"/>
          </w:tcPr>
          <w:p w14:paraId="1429C464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35,71</w:t>
            </w:r>
          </w:p>
        </w:tc>
      </w:tr>
      <w:tr w:rsidR="00863E9F" w:rsidRPr="00863E9F" w14:paraId="2556518C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7A6D7C91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  <w:gridSpan w:val="2"/>
          </w:tcPr>
          <w:p w14:paraId="5550D351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gridSpan w:val="2"/>
            <w:vAlign w:val="center"/>
          </w:tcPr>
          <w:p w14:paraId="18C7A205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gridSpan w:val="2"/>
            <w:vAlign w:val="center"/>
          </w:tcPr>
          <w:p w14:paraId="3D9F5A41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21,43</w:t>
            </w:r>
          </w:p>
        </w:tc>
      </w:tr>
      <w:tr w:rsidR="00863E9F" w:rsidRPr="00863E9F" w14:paraId="2674A90E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7B832AD8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  <w:gridSpan w:val="2"/>
          </w:tcPr>
          <w:p w14:paraId="720F8924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gridSpan w:val="2"/>
            <w:vAlign w:val="center"/>
          </w:tcPr>
          <w:p w14:paraId="590D20D7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67B1AE32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63E9F" w:rsidRPr="00863E9F" w14:paraId="6D6E8127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64863F59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  <w:gridSpan w:val="2"/>
          </w:tcPr>
          <w:p w14:paraId="0D391B31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gridSpan w:val="2"/>
            <w:vAlign w:val="center"/>
          </w:tcPr>
          <w:p w14:paraId="62D4E2D1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1C0E58B9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63E9F" w:rsidRPr="00863E9F" w14:paraId="1ADB5F9D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435DAE1A" w14:textId="77777777" w:rsidR="00863E9F" w:rsidRPr="00863E9F" w:rsidRDefault="00863E9F" w:rsidP="00863E9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  <w:gridSpan w:val="2"/>
          </w:tcPr>
          <w:p w14:paraId="7BECFBE0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gridSpan w:val="2"/>
            <w:vAlign w:val="center"/>
          </w:tcPr>
          <w:p w14:paraId="4D87B7CF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6AA36EB7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63E9F" w:rsidRPr="00863E9F" w14:paraId="57C1CA70" w14:textId="77777777" w:rsidTr="004C1F89">
        <w:trPr>
          <w:gridAfter w:val="1"/>
          <w:wAfter w:w="10" w:type="dxa"/>
        </w:trPr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FCA8C" w14:textId="77777777" w:rsidR="00863E9F" w:rsidRPr="00863E9F" w:rsidRDefault="00863E9F" w:rsidP="00863E9F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A45C2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4,49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308B4" w14:textId="77777777" w:rsidR="00863E9F" w:rsidRPr="00863E9F" w:rsidRDefault="00863E9F" w:rsidP="00863E9F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863E9F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75,00</w:t>
            </w:r>
          </w:p>
        </w:tc>
      </w:tr>
    </w:tbl>
    <w:p w14:paraId="3732360B" w14:textId="77777777" w:rsidR="00863E9F" w:rsidRDefault="00863E9F" w:rsidP="00863E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5136AAB" w14:textId="2896AB31" w:rsidR="00863E9F" w:rsidRPr="00297D2B" w:rsidRDefault="00863E9F" w:rsidP="00863E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4EFE8C7" w14:textId="079470F8" w:rsidR="00863E9F" w:rsidRPr="00297D2B" w:rsidRDefault="00863E9F" w:rsidP="00863E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863E9F">
        <w:rPr>
          <w:rFonts w:ascii="Times New Roman" w:eastAsia="Calibri" w:hAnsi="Times New Roman" w:cs="Times New Roman"/>
          <w:sz w:val="24"/>
          <w:szCs w:val="24"/>
        </w:rPr>
        <w:t xml:space="preserve">05.03.06 </w:t>
      </w:r>
      <w:r w:rsidRPr="00863E9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Экология и природопользование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(п</w:t>
      </w:r>
      <w:r w:rsidRPr="00863E9F">
        <w:rPr>
          <w:rFonts w:ascii="Times New Roman" w:eastAsia="Calibri" w:hAnsi="Times New Roman" w:cs="Times New Roman"/>
          <w:sz w:val="24"/>
          <w:szCs w:val="24"/>
        </w:rPr>
        <w:t>рофиль Экологическая безопасность и охрана труда</w:t>
      </w:r>
      <w:r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14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2C1FF26" w14:textId="77777777" w:rsidR="00863E9F" w:rsidRPr="00297D2B" w:rsidRDefault="00863E9F" w:rsidP="00863E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1A6094EB" w14:textId="77777777" w:rsidR="00863E9F" w:rsidRPr="00863E9F" w:rsidRDefault="00863E9F" w:rsidP="00863E9F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9F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- 75,06% (удовлетворительность).</w:t>
      </w:r>
    </w:p>
    <w:p w14:paraId="063DAEC7" w14:textId="77777777" w:rsidR="00863E9F" w:rsidRPr="00863E9F" w:rsidRDefault="00863E9F" w:rsidP="00863E9F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9F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- 80,02% (удовлетворительность). </w:t>
      </w:r>
    </w:p>
    <w:p w14:paraId="0766ACA3" w14:textId="77777777" w:rsidR="00863E9F" w:rsidRPr="00863E9F" w:rsidRDefault="00863E9F" w:rsidP="00863E9F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3E9F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- 44,13% (удовлетворительность).</w:t>
      </w:r>
    </w:p>
    <w:p w14:paraId="56AE7A4A" w14:textId="77777777" w:rsidR="00946B5D" w:rsidRDefault="00946B5D" w:rsidP="00863E9F">
      <w:pPr>
        <w:ind w:firstLine="709"/>
        <w:jc w:val="both"/>
      </w:pPr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56A55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87290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6BD"/>
    <w:rsid w:val="00337929"/>
    <w:rsid w:val="003E19E5"/>
    <w:rsid w:val="00863E9F"/>
    <w:rsid w:val="00946B5D"/>
    <w:rsid w:val="009566BD"/>
    <w:rsid w:val="00B549EE"/>
    <w:rsid w:val="00B96192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D843A"/>
  <w15:chartTrackingRefBased/>
  <w15:docId w15:val="{371AC438-C751-4276-9B06-A6AACF4AF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6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6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66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66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66B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66B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66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66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66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66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66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6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66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6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66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66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66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66B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66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66B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566B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63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775</Words>
  <Characters>4421</Characters>
  <Application>Microsoft Office Word</Application>
  <DocSecurity>0</DocSecurity>
  <Lines>36</Lines>
  <Paragraphs>10</Paragraphs>
  <ScaleCrop>false</ScaleCrop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2026-07-01T02:34:00Z</dcterms:created>
  <dcterms:modified xsi:type="dcterms:W3CDTF">2026-07-03T03:48:00Z</dcterms:modified>
</cp:coreProperties>
</file>